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891A79"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2E5C8EA9" w14:textId="580B5799" w:rsidR="000B44B2" w:rsidRDefault="00CE31AF" w:rsidP="000B44B2">
      <w:pPr>
        <w:jc w:val="center"/>
        <w:rPr>
          <w:rFonts w:ascii="Times New Roman" w:hAnsi="Times New Roman"/>
        </w:rP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с учетом срока оплаты </w:t>
      </w:r>
      <w:r w:rsidR="006419EC">
        <w:rPr>
          <w:rFonts w:ascii="Times New Roman" w:hAnsi="Times New Roman" w:cs="Times New Roman"/>
        </w:rPr>
        <w:t xml:space="preserve">в течение </w:t>
      </w:r>
      <w:r w:rsidR="00891A79">
        <w:rPr>
          <w:rFonts w:ascii="Times New Roman" w:hAnsi="Times New Roman" w:cs="Times New Roman"/>
        </w:rPr>
        <w:t>90</w:t>
      </w:r>
      <w:r w:rsidR="00696A81">
        <w:rPr>
          <w:rFonts w:ascii="Times New Roman" w:hAnsi="Times New Roman" w:cs="Times New Roman"/>
        </w:rPr>
        <w:t xml:space="preserve"> </w:t>
      </w:r>
      <w:r w:rsidR="00696A81" w:rsidRPr="00696A81">
        <w:rPr>
          <w:rFonts w:ascii="Times New Roman" w:hAnsi="Times New Roman" w:cs="Times New Roman"/>
        </w:rPr>
        <w:t>(</w:t>
      </w:r>
      <w:r w:rsidR="00891A79">
        <w:rPr>
          <w:rFonts w:ascii="Times New Roman" w:hAnsi="Times New Roman" w:cs="Times New Roman"/>
        </w:rPr>
        <w:t>девяноста</w:t>
      </w:r>
      <w:bookmarkStart w:id="0" w:name="_GoBack"/>
      <w:bookmarkEnd w:id="0"/>
      <w:r w:rsidR="00696A81" w:rsidRPr="00696A81">
        <w:rPr>
          <w:rFonts w:ascii="Times New Roman" w:hAnsi="Times New Roman" w:cs="Times New Roman"/>
        </w:rPr>
        <w:t>) календарных дней с даты подписания</w:t>
      </w:r>
      <w:r w:rsidR="00ED13A1">
        <w:rPr>
          <w:rFonts w:ascii="Times New Roman" w:hAnsi="Times New Roman" w:cs="Times New Roman"/>
        </w:rPr>
        <w:t xml:space="preserve"> Заказчиком</w:t>
      </w:r>
      <w:r w:rsid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 xml:space="preserve">Сводного акта поставки Товара </w:t>
      </w:r>
      <w:r w:rsidR="00661C27">
        <w:rPr>
          <w:rFonts w:ascii="Times New Roman" w:hAnsi="Times New Roman"/>
        </w:rPr>
        <w:fldChar w:fldCharType="end"/>
      </w:r>
      <w:r w:rsidR="00696A81" w:rsidRPr="00696A81">
        <w:rPr>
          <w:rFonts w:ascii="Times New Roman" w:hAnsi="Times New Roman" w:cs="Times New Roman"/>
        </w:rPr>
        <w:t>(в</w:t>
      </w:r>
      <w:r w:rsidR="00661C27">
        <w:rPr>
          <w:rFonts w:ascii="Times New Roman" w:hAnsi="Times New Roman" w:cs="Times New Roman"/>
        </w:rPr>
        <w:t> </w:t>
      </w:r>
      <w:r w:rsidR="00696A81" w:rsidRPr="00696A81">
        <w:rPr>
          <w:rFonts w:ascii="Times New Roman" w:hAnsi="Times New Roman" w:cs="Times New Roman"/>
        </w:rPr>
        <w:t>случае определения</w:t>
      </w:r>
      <w:r w:rsidR="00696A81">
        <w:rPr>
          <w:rFonts w:ascii="Times New Roman" w:hAnsi="Times New Roman" w:cs="Times New Roman"/>
        </w:rPr>
        <w:t xml:space="preserve"> </w:t>
      </w:r>
      <w:r w:rsidR="00696A81" w:rsidRPr="00696A81">
        <w:rPr>
          <w:rFonts w:ascii="Times New Roman" w:hAnsi="Times New Roman" w:cs="Times New Roman"/>
        </w:rPr>
        <w:t>победителем закупочной процедуры 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 в</w:t>
      </w:r>
      <w:r w:rsidR="001E6AD3">
        <w:rPr>
          <w:rFonts w:ascii="Times New Roman" w:hAnsi="Times New Roman" w:cs="Times New Roman"/>
        </w:rPr>
        <w:t> </w:t>
      </w:r>
      <w:r w:rsidR="00696A81" w:rsidRPr="00696A81">
        <w:rPr>
          <w:rFonts w:ascii="Times New Roman" w:hAnsi="Times New Roman" w:cs="Times New Roman"/>
        </w:rPr>
        <w:t>течение 7</w:t>
      </w:r>
      <w:r w:rsidR="00391116">
        <w:rPr>
          <w:rFonts w:ascii="Times New Roman" w:hAnsi="Times New Roman" w:cs="Times New Roman"/>
        </w:rPr>
        <w:t> </w:t>
      </w:r>
      <w:r w:rsidR="00696A81" w:rsidRPr="00696A81">
        <w:rPr>
          <w:rFonts w:ascii="Times New Roman" w:hAnsi="Times New Roman" w:cs="Times New Roman"/>
        </w:rPr>
        <w:t>(семи)</w:t>
      </w:r>
      <w:r w:rsidR="00696A81" w:rsidRPr="00696A81">
        <w:t xml:space="preserve"> </w:t>
      </w:r>
      <w:r w:rsidR="00696A81" w:rsidRPr="00696A81">
        <w:rPr>
          <w:rFonts w:ascii="Times New Roman" w:hAnsi="Times New Roman" w:cs="Times New Roman"/>
        </w:rPr>
        <w:t xml:space="preserve">рабочих дней с даты подписания </w:t>
      </w:r>
      <w:r w:rsidR="00ED13A1">
        <w:rPr>
          <w:rFonts w:ascii="Times New Roman" w:hAnsi="Times New Roman" w:cs="Times New Roman"/>
        </w:rPr>
        <w:t>Заказчиком</w:t>
      </w:r>
      <w:r w:rsidR="00696A81" w:rsidRP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Сводного акта поставки Товара</w:t>
      </w:r>
      <w:r w:rsidR="00661C27">
        <w:rPr>
          <w:rFonts w:ascii="Times New Roman" w:hAnsi="Times New Roman"/>
        </w:rPr>
        <w:fldChar w:fldCharType="end"/>
      </w:r>
    </w:p>
    <w:p w14:paraId="7BD251AB" w14:textId="77777777" w:rsidR="00E4576A" w:rsidRDefault="00E4576A" w:rsidP="000B44B2">
      <w:pPr>
        <w:jc w:val="center"/>
        <w:rPr>
          <w:rFonts w:ascii="Times New Roman" w:hAnsi="Times New Roman"/>
        </w:rPr>
      </w:pPr>
    </w:p>
    <w:tbl>
      <w:tblPr>
        <w:tblW w:w="9773" w:type="dxa"/>
        <w:tblCellMar>
          <w:left w:w="30" w:type="dxa"/>
          <w:right w:w="0" w:type="dxa"/>
        </w:tblCellMar>
        <w:tblLook w:val="04A0" w:firstRow="1" w:lastRow="0" w:firstColumn="1" w:lastColumn="0" w:noHBand="0" w:noVBand="1"/>
      </w:tblPr>
      <w:tblGrid>
        <w:gridCol w:w="268"/>
        <w:gridCol w:w="2277"/>
        <w:gridCol w:w="1564"/>
        <w:gridCol w:w="1133"/>
        <w:gridCol w:w="1227"/>
        <w:gridCol w:w="1009"/>
        <w:gridCol w:w="831"/>
        <w:gridCol w:w="1312"/>
        <w:gridCol w:w="152"/>
      </w:tblGrid>
      <w:tr w:rsidR="00E4576A" w:rsidRPr="00E4576A" w14:paraId="4C6A1B4B" w14:textId="77777777" w:rsidTr="00E4576A">
        <w:trPr>
          <w:trHeight w:val="750"/>
        </w:trPr>
        <w:tc>
          <w:tcPr>
            <w:tcW w:w="268" w:type="dxa"/>
            <w:tcBorders>
              <w:top w:val="single" w:sz="6" w:space="0" w:color="808080"/>
              <w:left w:val="single" w:sz="6" w:space="0" w:color="808080"/>
              <w:bottom w:val="single" w:sz="6" w:space="0" w:color="808080"/>
              <w:right w:val="single" w:sz="6" w:space="0" w:color="808080"/>
            </w:tcBorders>
            <w:shd w:val="clear" w:color="auto" w:fill="E0E0E0"/>
            <w:hideMark/>
          </w:tcPr>
          <w:p w14:paraId="05E7558B"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w:t>
            </w:r>
          </w:p>
        </w:tc>
        <w:tc>
          <w:tcPr>
            <w:tcW w:w="2277" w:type="dxa"/>
            <w:tcBorders>
              <w:top w:val="single" w:sz="6" w:space="0" w:color="808080"/>
              <w:left w:val="single" w:sz="6" w:space="0" w:color="808080"/>
              <w:bottom w:val="single" w:sz="6" w:space="0" w:color="808080"/>
              <w:right w:val="single" w:sz="6" w:space="0" w:color="808080"/>
            </w:tcBorders>
            <w:shd w:val="clear" w:color="auto" w:fill="E0E0E0"/>
            <w:hideMark/>
          </w:tcPr>
          <w:p w14:paraId="16C961B5"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Наименование ТРУ</w:t>
            </w:r>
          </w:p>
        </w:tc>
        <w:tc>
          <w:tcPr>
            <w:tcW w:w="1564" w:type="dxa"/>
            <w:tcBorders>
              <w:top w:val="single" w:sz="6" w:space="0" w:color="808080"/>
              <w:left w:val="single" w:sz="6" w:space="0" w:color="808080"/>
              <w:bottom w:val="single" w:sz="6" w:space="0" w:color="808080"/>
              <w:right w:val="single" w:sz="6" w:space="0" w:color="808080"/>
            </w:tcBorders>
            <w:shd w:val="clear" w:color="auto" w:fill="E0E0E0"/>
            <w:hideMark/>
          </w:tcPr>
          <w:p w14:paraId="46B616AC"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1133" w:type="dxa"/>
            <w:tcBorders>
              <w:top w:val="single" w:sz="6" w:space="0" w:color="808080"/>
              <w:left w:val="single" w:sz="6" w:space="0" w:color="808080"/>
              <w:bottom w:val="single" w:sz="6" w:space="0" w:color="808080"/>
              <w:right w:val="single" w:sz="6" w:space="0" w:color="808080"/>
            </w:tcBorders>
            <w:shd w:val="clear" w:color="auto" w:fill="E0E0E0"/>
            <w:hideMark/>
          </w:tcPr>
          <w:p w14:paraId="5290ADFC"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Единица измерения</w:t>
            </w:r>
          </w:p>
        </w:tc>
        <w:tc>
          <w:tcPr>
            <w:tcW w:w="1227" w:type="dxa"/>
            <w:tcBorders>
              <w:top w:val="single" w:sz="6" w:space="0" w:color="808080"/>
              <w:left w:val="single" w:sz="6" w:space="0" w:color="808080"/>
              <w:bottom w:val="single" w:sz="6" w:space="0" w:color="808080"/>
              <w:right w:val="single" w:sz="6" w:space="0" w:color="808080"/>
            </w:tcBorders>
            <w:shd w:val="clear" w:color="auto" w:fill="E0E0E0"/>
            <w:hideMark/>
          </w:tcPr>
          <w:p w14:paraId="136F6CCC"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Количество</w:t>
            </w:r>
          </w:p>
        </w:tc>
        <w:tc>
          <w:tcPr>
            <w:tcW w:w="1009" w:type="dxa"/>
            <w:tcBorders>
              <w:top w:val="single" w:sz="6" w:space="0" w:color="808080"/>
              <w:left w:val="single" w:sz="6" w:space="0" w:color="808080"/>
              <w:bottom w:val="single" w:sz="6" w:space="0" w:color="808080"/>
              <w:right w:val="single" w:sz="6" w:space="0" w:color="808080"/>
            </w:tcBorders>
            <w:shd w:val="clear" w:color="auto" w:fill="E0E0E0"/>
            <w:hideMark/>
          </w:tcPr>
          <w:p w14:paraId="34AD9631"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 xml:space="preserve">Цена за единицу, </w:t>
            </w:r>
            <w:r w:rsidRPr="00E4576A">
              <w:rPr>
                <w:rFonts w:ascii="Times New Roman" w:eastAsia="Times New Roman" w:hAnsi="Times New Roman" w:cs="Times New Roman"/>
                <w:b/>
                <w:bCs/>
                <w:kern w:val="0"/>
                <w:sz w:val="20"/>
                <w:szCs w:val="20"/>
                <w:lang w:eastAsia="ru-RU"/>
                <w14:ligatures w14:val="none"/>
              </w:rPr>
              <w:br/>
              <w:t>без НДС</w:t>
            </w:r>
          </w:p>
        </w:tc>
        <w:tc>
          <w:tcPr>
            <w:tcW w:w="831" w:type="dxa"/>
            <w:tcBorders>
              <w:top w:val="single" w:sz="6" w:space="0" w:color="808080"/>
              <w:left w:val="single" w:sz="6" w:space="0" w:color="808080"/>
              <w:bottom w:val="single" w:sz="6" w:space="0" w:color="808080"/>
              <w:right w:val="single" w:sz="6" w:space="0" w:color="808080"/>
            </w:tcBorders>
            <w:shd w:val="clear" w:color="auto" w:fill="E0E0E0"/>
            <w:hideMark/>
          </w:tcPr>
          <w:p w14:paraId="0267A59A"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 xml:space="preserve">Цена за единицу, </w:t>
            </w:r>
            <w:r w:rsidRPr="00E4576A">
              <w:rPr>
                <w:rFonts w:ascii="Times New Roman" w:eastAsia="Times New Roman" w:hAnsi="Times New Roman" w:cs="Times New Roman"/>
                <w:b/>
                <w:bCs/>
                <w:kern w:val="0"/>
                <w:sz w:val="20"/>
                <w:szCs w:val="20"/>
                <w:lang w:eastAsia="ru-RU"/>
                <w14:ligatures w14:val="none"/>
              </w:rPr>
              <w:br/>
              <w:t>с НДС*</w:t>
            </w:r>
          </w:p>
        </w:tc>
        <w:tc>
          <w:tcPr>
            <w:tcW w:w="1464"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5D48C994"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 xml:space="preserve">Стоимость, </w:t>
            </w:r>
            <w:r w:rsidRPr="00E4576A">
              <w:rPr>
                <w:rFonts w:ascii="Times New Roman" w:eastAsia="Times New Roman" w:hAnsi="Times New Roman" w:cs="Times New Roman"/>
                <w:b/>
                <w:bCs/>
                <w:kern w:val="0"/>
                <w:sz w:val="20"/>
                <w:szCs w:val="20"/>
                <w:lang w:eastAsia="ru-RU"/>
                <w14:ligatures w14:val="none"/>
              </w:rPr>
              <w:br/>
              <w:t>руб. с НДС *</w:t>
            </w:r>
          </w:p>
        </w:tc>
      </w:tr>
      <w:tr w:rsidR="00E4576A" w:rsidRPr="00E4576A" w14:paraId="1BA00C32"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1DA5E5A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w:t>
            </w:r>
          </w:p>
        </w:tc>
        <w:tc>
          <w:tcPr>
            <w:tcW w:w="2277" w:type="dxa"/>
            <w:tcBorders>
              <w:top w:val="single" w:sz="6" w:space="0" w:color="808080"/>
              <w:left w:val="single" w:sz="6" w:space="0" w:color="808080"/>
              <w:bottom w:val="single" w:sz="6" w:space="0" w:color="808080"/>
              <w:right w:val="single" w:sz="6" w:space="0" w:color="808080"/>
            </w:tcBorders>
            <w:hideMark/>
          </w:tcPr>
          <w:p w14:paraId="00676C7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 xml:space="preserve">Табличка с режимом работы </w:t>
            </w:r>
          </w:p>
        </w:tc>
        <w:tc>
          <w:tcPr>
            <w:tcW w:w="1564" w:type="dxa"/>
            <w:tcBorders>
              <w:top w:val="single" w:sz="6" w:space="0" w:color="808080"/>
              <w:left w:val="single" w:sz="6" w:space="0" w:color="808080"/>
              <w:bottom w:val="single" w:sz="6" w:space="0" w:color="808080"/>
              <w:right w:val="single" w:sz="6" w:space="0" w:color="808080"/>
            </w:tcBorders>
            <w:hideMark/>
          </w:tcPr>
          <w:p w14:paraId="1AB7F6C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E8408D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4A5302D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9,00000</w:t>
            </w:r>
          </w:p>
        </w:tc>
        <w:tc>
          <w:tcPr>
            <w:tcW w:w="1009" w:type="dxa"/>
            <w:tcBorders>
              <w:top w:val="single" w:sz="6" w:space="0" w:color="808080"/>
              <w:left w:val="single" w:sz="6" w:space="0" w:color="808080"/>
              <w:bottom w:val="single" w:sz="6" w:space="0" w:color="808080"/>
              <w:right w:val="single" w:sz="6" w:space="0" w:color="808080"/>
            </w:tcBorders>
            <w:hideMark/>
          </w:tcPr>
          <w:p w14:paraId="6DA0751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FB94A7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26AF0A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6AC850F"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66008A7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w:t>
            </w:r>
          </w:p>
        </w:tc>
        <w:tc>
          <w:tcPr>
            <w:tcW w:w="2277" w:type="dxa"/>
            <w:tcBorders>
              <w:top w:val="single" w:sz="6" w:space="0" w:color="808080"/>
              <w:left w:val="single" w:sz="6" w:space="0" w:color="808080"/>
              <w:bottom w:val="single" w:sz="6" w:space="0" w:color="808080"/>
              <w:right w:val="single" w:sz="6" w:space="0" w:color="808080"/>
            </w:tcBorders>
            <w:hideMark/>
          </w:tcPr>
          <w:p w14:paraId="3DCDE3A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режимом работы на двух языках</w:t>
            </w:r>
          </w:p>
        </w:tc>
        <w:tc>
          <w:tcPr>
            <w:tcW w:w="1564" w:type="dxa"/>
            <w:tcBorders>
              <w:top w:val="single" w:sz="6" w:space="0" w:color="808080"/>
              <w:left w:val="single" w:sz="6" w:space="0" w:color="808080"/>
              <w:bottom w:val="single" w:sz="6" w:space="0" w:color="808080"/>
              <w:right w:val="single" w:sz="6" w:space="0" w:color="808080"/>
            </w:tcBorders>
            <w:hideMark/>
          </w:tcPr>
          <w:p w14:paraId="1EA4773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67EF74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6FE1981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6,00000</w:t>
            </w:r>
          </w:p>
        </w:tc>
        <w:tc>
          <w:tcPr>
            <w:tcW w:w="1009" w:type="dxa"/>
            <w:tcBorders>
              <w:top w:val="single" w:sz="6" w:space="0" w:color="808080"/>
              <w:left w:val="single" w:sz="6" w:space="0" w:color="808080"/>
              <w:bottom w:val="single" w:sz="6" w:space="0" w:color="808080"/>
              <w:right w:val="single" w:sz="6" w:space="0" w:color="808080"/>
            </w:tcBorders>
            <w:hideMark/>
          </w:tcPr>
          <w:p w14:paraId="3C948BC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9C296C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291F091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086BEEF8"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437951C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3</w:t>
            </w:r>
          </w:p>
        </w:tc>
        <w:tc>
          <w:tcPr>
            <w:tcW w:w="2277" w:type="dxa"/>
            <w:tcBorders>
              <w:top w:val="single" w:sz="6" w:space="0" w:color="808080"/>
              <w:left w:val="single" w:sz="6" w:space="0" w:color="808080"/>
              <w:bottom w:val="single" w:sz="6" w:space="0" w:color="808080"/>
              <w:right w:val="single" w:sz="6" w:space="0" w:color="808080"/>
            </w:tcBorders>
            <w:hideMark/>
          </w:tcPr>
          <w:p w14:paraId="204374D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564" w:type="dxa"/>
            <w:tcBorders>
              <w:top w:val="single" w:sz="6" w:space="0" w:color="808080"/>
              <w:left w:val="single" w:sz="6" w:space="0" w:color="808080"/>
              <w:bottom w:val="single" w:sz="6" w:space="0" w:color="808080"/>
              <w:right w:val="single" w:sz="6" w:space="0" w:color="808080"/>
            </w:tcBorders>
            <w:hideMark/>
          </w:tcPr>
          <w:p w14:paraId="56E660B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5F19ACB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704C17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0C7E3D1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1FB170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78AFB97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9F4ACE1"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2FBB4BA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4</w:t>
            </w:r>
          </w:p>
        </w:tc>
        <w:tc>
          <w:tcPr>
            <w:tcW w:w="2277" w:type="dxa"/>
            <w:tcBorders>
              <w:top w:val="single" w:sz="6" w:space="0" w:color="808080"/>
              <w:left w:val="single" w:sz="6" w:space="0" w:color="808080"/>
              <w:bottom w:val="single" w:sz="6" w:space="0" w:color="808080"/>
              <w:right w:val="single" w:sz="6" w:space="0" w:color="808080"/>
            </w:tcBorders>
            <w:hideMark/>
          </w:tcPr>
          <w:p w14:paraId="3F51276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w:t>
            </w:r>
          </w:p>
        </w:tc>
        <w:tc>
          <w:tcPr>
            <w:tcW w:w="1564" w:type="dxa"/>
            <w:tcBorders>
              <w:top w:val="single" w:sz="6" w:space="0" w:color="808080"/>
              <w:left w:val="single" w:sz="6" w:space="0" w:color="808080"/>
              <w:bottom w:val="single" w:sz="6" w:space="0" w:color="808080"/>
              <w:right w:val="single" w:sz="6" w:space="0" w:color="808080"/>
            </w:tcBorders>
            <w:hideMark/>
          </w:tcPr>
          <w:p w14:paraId="27621C1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79DCB7F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38A19C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9,00000</w:t>
            </w:r>
          </w:p>
        </w:tc>
        <w:tc>
          <w:tcPr>
            <w:tcW w:w="1009" w:type="dxa"/>
            <w:tcBorders>
              <w:top w:val="single" w:sz="6" w:space="0" w:color="808080"/>
              <w:left w:val="single" w:sz="6" w:space="0" w:color="808080"/>
              <w:bottom w:val="single" w:sz="6" w:space="0" w:color="808080"/>
              <w:right w:val="single" w:sz="6" w:space="0" w:color="808080"/>
            </w:tcBorders>
            <w:hideMark/>
          </w:tcPr>
          <w:p w14:paraId="040BD72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554A210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17E0E66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E29CF4D"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2A98FFF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5</w:t>
            </w:r>
          </w:p>
        </w:tc>
        <w:tc>
          <w:tcPr>
            <w:tcW w:w="2277" w:type="dxa"/>
            <w:tcBorders>
              <w:top w:val="single" w:sz="6" w:space="0" w:color="808080"/>
              <w:left w:val="single" w:sz="6" w:space="0" w:color="808080"/>
              <w:bottom w:val="single" w:sz="6" w:space="0" w:color="808080"/>
              <w:right w:val="single" w:sz="6" w:space="0" w:color="808080"/>
            </w:tcBorders>
            <w:hideMark/>
          </w:tcPr>
          <w:p w14:paraId="4A9F8FF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 на двух языках</w:t>
            </w:r>
          </w:p>
        </w:tc>
        <w:tc>
          <w:tcPr>
            <w:tcW w:w="1564" w:type="dxa"/>
            <w:tcBorders>
              <w:top w:val="single" w:sz="6" w:space="0" w:color="808080"/>
              <w:left w:val="single" w:sz="6" w:space="0" w:color="808080"/>
              <w:bottom w:val="single" w:sz="6" w:space="0" w:color="808080"/>
              <w:right w:val="single" w:sz="6" w:space="0" w:color="808080"/>
            </w:tcBorders>
            <w:hideMark/>
          </w:tcPr>
          <w:p w14:paraId="666331F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06811A9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1E5D35F"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6,00000</w:t>
            </w:r>
          </w:p>
        </w:tc>
        <w:tc>
          <w:tcPr>
            <w:tcW w:w="1009" w:type="dxa"/>
            <w:tcBorders>
              <w:top w:val="single" w:sz="6" w:space="0" w:color="808080"/>
              <w:left w:val="single" w:sz="6" w:space="0" w:color="808080"/>
              <w:bottom w:val="single" w:sz="6" w:space="0" w:color="808080"/>
              <w:right w:val="single" w:sz="6" w:space="0" w:color="808080"/>
            </w:tcBorders>
            <w:hideMark/>
          </w:tcPr>
          <w:p w14:paraId="08EAA60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CF0FF9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48A068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122F0006"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1502776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6</w:t>
            </w:r>
          </w:p>
        </w:tc>
        <w:tc>
          <w:tcPr>
            <w:tcW w:w="2277" w:type="dxa"/>
            <w:tcBorders>
              <w:top w:val="single" w:sz="6" w:space="0" w:color="808080"/>
              <w:left w:val="single" w:sz="6" w:space="0" w:color="808080"/>
              <w:bottom w:val="single" w:sz="6" w:space="0" w:color="808080"/>
              <w:right w:val="single" w:sz="6" w:space="0" w:color="808080"/>
            </w:tcBorders>
            <w:hideMark/>
          </w:tcPr>
          <w:p w14:paraId="1AAC116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E4576A">
              <w:rPr>
                <w:rFonts w:ascii="Times New Roman" w:eastAsia="Times New Roman" w:hAnsi="Times New Roman" w:cs="Times New Roman"/>
                <w:kern w:val="0"/>
                <w:sz w:val="20"/>
                <w:szCs w:val="20"/>
                <w:lang w:eastAsia="ru-RU"/>
                <w14:ligatures w14:val="none"/>
              </w:rPr>
              <w:t>бэк</w:t>
            </w:r>
            <w:proofErr w:type="spellEnd"/>
            <w:r w:rsidRPr="00E4576A">
              <w:rPr>
                <w:rFonts w:ascii="Times New Roman" w:eastAsia="Times New Roman" w:hAnsi="Times New Roman" w:cs="Times New Roman"/>
                <w:kern w:val="0"/>
                <w:sz w:val="20"/>
                <w:szCs w:val="20"/>
                <w:lang w:eastAsia="ru-RU"/>
                <w14:ligatures w14:val="none"/>
              </w:rPr>
              <w:t>-офисе</w:t>
            </w:r>
          </w:p>
        </w:tc>
        <w:tc>
          <w:tcPr>
            <w:tcW w:w="1564" w:type="dxa"/>
            <w:tcBorders>
              <w:top w:val="single" w:sz="6" w:space="0" w:color="808080"/>
              <w:left w:val="single" w:sz="6" w:space="0" w:color="808080"/>
              <w:bottom w:val="single" w:sz="6" w:space="0" w:color="808080"/>
              <w:right w:val="single" w:sz="6" w:space="0" w:color="808080"/>
            </w:tcBorders>
            <w:hideMark/>
          </w:tcPr>
          <w:p w14:paraId="562535F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C9568B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3ADE9EE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0982D1C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AB641D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D08B5B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6BF1A8B2"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020ACE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7</w:t>
            </w:r>
          </w:p>
        </w:tc>
        <w:tc>
          <w:tcPr>
            <w:tcW w:w="2277" w:type="dxa"/>
            <w:tcBorders>
              <w:top w:val="single" w:sz="6" w:space="0" w:color="808080"/>
              <w:left w:val="single" w:sz="6" w:space="0" w:color="808080"/>
              <w:bottom w:val="single" w:sz="6" w:space="0" w:color="808080"/>
              <w:right w:val="single" w:sz="6" w:space="0" w:color="808080"/>
            </w:tcBorders>
            <w:hideMark/>
          </w:tcPr>
          <w:p w14:paraId="7096527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564" w:type="dxa"/>
            <w:tcBorders>
              <w:top w:val="single" w:sz="6" w:space="0" w:color="808080"/>
              <w:left w:val="single" w:sz="6" w:space="0" w:color="808080"/>
              <w:bottom w:val="single" w:sz="6" w:space="0" w:color="808080"/>
              <w:right w:val="single" w:sz="6" w:space="0" w:color="808080"/>
            </w:tcBorders>
            <w:hideMark/>
          </w:tcPr>
          <w:p w14:paraId="51E687A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3F0002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9424E6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7FC7944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69011D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0008C81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0F50348"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0E19C4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8</w:t>
            </w:r>
          </w:p>
        </w:tc>
        <w:tc>
          <w:tcPr>
            <w:tcW w:w="2277" w:type="dxa"/>
            <w:tcBorders>
              <w:top w:val="single" w:sz="6" w:space="0" w:color="808080"/>
              <w:left w:val="single" w:sz="6" w:space="0" w:color="808080"/>
              <w:bottom w:val="single" w:sz="6" w:space="0" w:color="808080"/>
              <w:right w:val="single" w:sz="6" w:space="0" w:color="808080"/>
            </w:tcBorders>
            <w:hideMark/>
          </w:tcPr>
          <w:p w14:paraId="5A35B27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564" w:type="dxa"/>
            <w:tcBorders>
              <w:top w:val="single" w:sz="6" w:space="0" w:color="808080"/>
              <w:left w:val="single" w:sz="6" w:space="0" w:color="808080"/>
              <w:bottom w:val="single" w:sz="6" w:space="0" w:color="808080"/>
              <w:right w:val="single" w:sz="6" w:space="0" w:color="808080"/>
            </w:tcBorders>
            <w:hideMark/>
          </w:tcPr>
          <w:p w14:paraId="590BD16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356C236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097AE0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25FBA9B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42ABB32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004531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3DDBC8EA"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628BBE24"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9</w:t>
            </w:r>
          </w:p>
        </w:tc>
        <w:tc>
          <w:tcPr>
            <w:tcW w:w="2277" w:type="dxa"/>
            <w:tcBorders>
              <w:top w:val="single" w:sz="6" w:space="0" w:color="808080"/>
              <w:left w:val="single" w:sz="6" w:space="0" w:color="808080"/>
              <w:bottom w:val="single" w:sz="6" w:space="0" w:color="808080"/>
              <w:right w:val="single" w:sz="6" w:space="0" w:color="808080"/>
            </w:tcBorders>
            <w:hideMark/>
          </w:tcPr>
          <w:p w14:paraId="260A54E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564" w:type="dxa"/>
            <w:tcBorders>
              <w:top w:val="single" w:sz="6" w:space="0" w:color="808080"/>
              <w:left w:val="single" w:sz="6" w:space="0" w:color="808080"/>
              <w:bottom w:val="single" w:sz="6" w:space="0" w:color="808080"/>
              <w:right w:val="single" w:sz="6" w:space="0" w:color="808080"/>
            </w:tcBorders>
            <w:hideMark/>
          </w:tcPr>
          <w:p w14:paraId="7567017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0BB1431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A67E78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6F2A10E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BD6D56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BC6349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2C6973E"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3B786D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w:t>
            </w:r>
          </w:p>
        </w:tc>
        <w:tc>
          <w:tcPr>
            <w:tcW w:w="2277" w:type="dxa"/>
            <w:tcBorders>
              <w:top w:val="single" w:sz="6" w:space="0" w:color="808080"/>
              <w:left w:val="single" w:sz="6" w:space="0" w:color="808080"/>
              <w:bottom w:val="single" w:sz="6" w:space="0" w:color="808080"/>
              <w:right w:val="single" w:sz="6" w:space="0" w:color="808080"/>
            </w:tcBorders>
            <w:hideMark/>
          </w:tcPr>
          <w:p w14:paraId="22BD753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564" w:type="dxa"/>
            <w:tcBorders>
              <w:top w:val="single" w:sz="6" w:space="0" w:color="808080"/>
              <w:left w:val="single" w:sz="6" w:space="0" w:color="808080"/>
              <w:bottom w:val="single" w:sz="6" w:space="0" w:color="808080"/>
              <w:right w:val="single" w:sz="6" w:space="0" w:color="808080"/>
            </w:tcBorders>
            <w:hideMark/>
          </w:tcPr>
          <w:p w14:paraId="5945DFB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8A5816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3061E5D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25,00000</w:t>
            </w:r>
          </w:p>
        </w:tc>
        <w:tc>
          <w:tcPr>
            <w:tcW w:w="1009" w:type="dxa"/>
            <w:tcBorders>
              <w:top w:val="single" w:sz="6" w:space="0" w:color="808080"/>
              <w:left w:val="single" w:sz="6" w:space="0" w:color="808080"/>
              <w:bottom w:val="single" w:sz="6" w:space="0" w:color="808080"/>
              <w:right w:val="single" w:sz="6" w:space="0" w:color="808080"/>
            </w:tcBorders>
            <w:hideMark/>
          </w:tcPr>
          <w:p w14:paraId="36BA72DF"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9D596B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02041C8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C28EB03" w14:textId="77777777" w:rsidTr="00E4576A">
        <w:trPr>
          <w:trHeight w:val="945"/>
        </w:trPr>
        <w:tc>
          <w:tcPr>
            <w:tcW w:w="268" w:type="dxa"/>
            <w:tcBorders>
              <w:top w:val="single" w:sz="6" w:space="0" w:color="808080"/>
              <w:left w:val="single" w:sz="6" w:space="0" w:color="808080"/>
              <w:bottom w:val="single" w:sz="6" w:space="0" w:color="808080"/>
              <w:right w:val="single" w:sz="6" w:space="0" w:color="808080"/>
            </w:tcBorders>
            <w:hideMark/>
          </w:tcPr>
          <w:p w14:paraId="47A5149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11</w:t>
            </w:r>
          </w:p>
        </w:tc>
        <w:tc>
          <w:tcPr>
            <w:tcW w:w="2277" w:type="dxa"/>
            <w:tcBorders>
              <w:top w:val="single" w:sz="6" w:space="0" w:color="808080"/>
              <w:left w:val="single" w:sz="6" w:space="0" w:color="808080"/>
              <w:bottom w:val="single" w:sz="6" w:space="0" w:color="808080"/>
              <w:right w:val="single" w:sz="6" w:space="0" w:color="808080"/>
            </w:tcBorders>
            <w:hideMark/>
          </w:tcPr>
          <w:p w14:paraId="2312F6F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roofErr w:type="spellStart"/>
            <w:r w:rsidRPr="00E4576A">
              <w:rPr>
                <w:rFonts w:ascii="Times New Roman" w:eastAsia="Times New Roman" w:hAnsi="Times New Roman" w:cs="Times New Roman"/>
                <w:kern w:val="0"/>
                <w:sz w:val="20"/>
                <w:szCs w:val="20"/>
                <w:lang w:eastAsia="ru-RU"/>
                <w14:ligatures w14:val="none"/>
              </w:rPr>
              <w:t>Стикер</w:t>
            </w:r>
            <w:proofErr w:type="spellEnd"/>
            <w:r w:rsidRPr="00E4576A">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564" w:type="dxa"/>
            <w:tcBorders>
              <w:top w:val="single" w:sz="6" w:space="0" w:color="808080"/>
              <w:left w:val="single" w:sz="6" w:space="0" w:color="808080"/>
              <w:bottom w:val="single" w:sz="6" w:space="0" w:color="808080"/>
              <w:right w:val="single" w:sz="6" w:space="0" w:color="808080"/>
            </w:tcBorders>
            <w:hideMark/>
          </w:tcPr>
          <w:p w14:paraId="29981D1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4BA1F02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E85C88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0D69BE4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CB57339"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8122BD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026A1C36"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48CCC15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12</w:t>
            </w:r>
          </w:p>
        </w:tc>
        <w:tc>
          <w:tcPr>
            <w:tcW w:w="2277" w:type="dxa"/>
            <w:tcBorders>
              <w:top w:val="single" w:sz="6" w:space="0" w:color="808080"/>
              <w:left w:val="single" w:sz="6" w:space="0" w:color="808080"/>
              <w:bottom w:val="single" w:sz="6" w:space="0" w:color="808080"/>
              <w:right w:val="single" w:sz="6" w:space="0" w:color="808080"/>
            </w:tcBorders>
            <w:hideMark/>
          </w:tcPr>
          <w:p w14:paraId="7222B63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564" w:type="dxa"/>
            <w:tcBorders>
              <w:top w:val="single" w:sz="6" w:space="0" w:color="808080"/>
              <w:left w:val="single" w:sz="6" w:space="0" w:color="808080"/>
              <w:bottom w:val="single" w:sz="6" w:space="0" w:color="808080"/>
              <w:right w:val="single" w:sz="6" w:space="0" w:color="808080"/>
            </w:tcBorders>
            <w:hideMark/>
          </w:tcPr>
          <w:p w14:paraId="38B56D5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3308B2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85659B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43BD7EF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57BC219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6760AA1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1B2294C"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BC8EDA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lastRenderedPageBreak/>
              <w:t>13</w:t>
            </w:r>
          </w:p>
        </w:tc>
        <w:tc>
          <w:tcPr>
            <w:tcW w:w="2277" w:type="dxa"/>
            <w:tcBorders>
              <w:top w:val="single" w:sz="6" w:space="0" w:color="808080"/>
              <w:left w:val="single" w:sz="6" w:space="0" w:color="808080"/>
              <w:bottom w:val="single" w:sz="6" w:space="0" w:color="808080"/>
              <w:right w:val="single" w:sz="6" w:space="0" w:color="808080"/>
            </w:tcBorders>
            <w:hideMark/>
          </w:tcPr>
          <w:p w14:paraId="2651F5B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564" w:type="dxa"/>
            <w:tcBorders>
              <w:top w:val="single" w:sz="6" w:space="0" w:color="808080"/>
              <w:left w:val="single" w:sz="6" w:space="0" w:color="808080"/>
              <w:bottom w:val="single" w:sz="6" w:space="0" w:color="808080"/>
              <w:right w:val="single" w:sz="6" w:space="0" w:color="808080"/>
            </w:tcBorders>
            <w:hideMark/>
          </w:tcPr>
          <w:p w14:paraId="314B3F8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ECFCDD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517AD3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285D964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95A5C7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0A9ADA3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653C712"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5AE7471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14</w:t>
            </w:r>
          </w:p>
        </w:tc>
        <w:tc>
          <w:tcPr>
            <w:tcW w:w="2277" w:type="dxa"/>
            <w:tcBorders>
              <w:top w:val="single" w:sz="6" w:space="0" w:color="808080"/>
              <w:left w:val="single" w:sz="6" w:space="0" w:color="808080"/>
              <w:bottom w:val="single" w:sz="6" w:space="0" w:color="808080"/>
              <w:right w:val="single" w:sz="6" w:space="0" w:color="808080"/>
            </w:tcBorders>
            <w:hideMark/>
          </w:tcPr>
          <w:p w14:paraId="759F083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564" w:type="dxa"/>
            <w:tcBorders>
              <w:top w:val="single" w:sz="6" w:space="0" w:color="808080"/>
              <w:left w:val="single" w:sz="6" w:space="0" w:color="808080"/>
              <w:bottom w:val="single" w:sz="6" w:space="0" w:color="808080"/>
              <w:right w:val="single" w:sz="6" w:space="0" w:color="808080"/>
            </w:tcBorders>
            <w:hideMark/>
          </w:tcPr>
          <w:p w14:paraId="710AC4B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4528F32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4F04D6D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50,00000</w:t>
            </w:r>
          </w:p>
        </w:tc>
        <w:tc>
          <w:tcPr>
            <w:tcW w:w="1009" w:type="dxa"/>
            <w:tcBorders>
              <w:top w:val="single" w:sz="6" w:space="0" w:color="808080"/>
              <w:left w:val="single" w:sz="6" w:space="0" w:color="808080"/>
              <w:bottom w:val="single" w:sz="6" w:space="0" w:color="808080"/>
              <w:right w:val="single" w:sz="6" w:space="0" w:color="808080"/>
            </w:tcBorders>
            <w:hideMark/>
          </w:tcPr>
          <w:p w14:paraId="07B2CE6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1A3EB4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886CC2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17EB7F0" w14:textId="77777777" w:rsidTr="00E4576A">
        <w:trPr>
          <w:trHeight w:val="945"/>
        </w:trPr>
        <w:tc>
          <w:tcPr>
            <w:tcW w:w="268" w:type="dxa"/>
            <w:tcBorders>
              <w:top w:val="single" w:sz="6" w:space="0" w:color="808080"/>
              <w:left w:val="single" w:sz="6" w:space="0" w:color="808080"/>
              <w:bottom w:val="single" w:sz="6" w:space="0" w:color="808080"/>
              <w:right w:val="single" w:sz="6" w:space="0" w:color="808080"/>
            </w:tcBorders>
            <w:hideMark/>
          </w:tcPr>
          <w:p w14:paraId="7708C684"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w:t>
            </w:r>
          </w:p>
        </w:tc>
        <w:tc>
          <w:tcPr>
            <w:tcW w:w="2277" w:type="dxa"/>
            <w:tcBorders>
              <w:top w:val="single" w:sz="6" w:space="0" w:color="808080"/>
              <w:left w:val="single" w:sz="6" w:space="0" w:color="808080"/>
              <w:bottom w:val="single" w:sz="6" w:space="0" w:color="808080"/>
              <w:right w:val="single" w:sz="6" w:space="0" w:color="808080"/>
            </w:tcBorders>
            <w:hideMark/>
          </w:tcPr>
          <w:p w14:paraId="26B4B30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564" w:type="dxa"/>
            <w:tcBorders>
              <w:top w:val="single" w:sz="6" w:space="0" w:color="808080"/>
              <w:left w:val="single" w:sz="6" w:space="0" w:color="808080"/>
              <w:bottom w:val="single" w:sz="6" w:space="0" w:color="808080"/>
              <w:right w:val="single" w:sz="6" w:space="0" w:color="808080"/>
            </w:tcBorders>
            <w:hideMark/>
          </w:tcPr>
          <w:p w14:paraId="7D4433B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3C809AB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CBD4BC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7510180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0577D55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61400EA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318CFCA"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256376E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16</w:t>
            </w:r>
          </w:p>
        </w:tc>
        <w:tc>
          <w:tcPr>
            <w:tcW w:w="2277" w:type="dxa"/>
            <w:tcBorders>
              <w:top w:val="single" w:sz="6" w:space="0" w:color="808080"/>
              <w:left w:val="single" w:sz="6" w:space="0" w:color="808080"/>
              <w:bottom w:val="single" w:sz="6" w:space="0" w:color="808080"/>
              <w:right w:val="single" w:sz="6" w:space="0" w:color="808080"/>
            </w:tcBorders>
            <w:hideMark/>
          </w:tcPr>
          <w:p w14:paraId="73D4B05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Знак «Курение запрещено»</w:t>
            </w:r>
          </w:p>
        </w:tc>
        <w:tc>
          <w:tcPr>
            <w:tcW w:w="1564" w:type="dxa"/>
            <w:tcBorders>
              <w:top w:val="single" w:sz="6" w:space="0" w:color="808080"/>
              <w:left w:val="single" w:sz="6" w:space="0" w:color="808080"/>
              <w:bottom w:val="single" w:sz="6" w:space="0" w:color="808080"/>
              <w:right w:val="single" w:sz="6" w:space="0" w:color="808080"/>
            </w:tcBorders>
            <w:hideMark/>
          </w:tcPr>
          <w:p w14:paraId="417CE2B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F11CDC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90F786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018BA54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550205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DF535A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04C29D9"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79E85D1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17</w:t>
            </w:r>
          </w:p>
        </w:tc>
        <w:tc>
          <w:tcPr>
            <w:tcW w:w="2277" w:type="dxa"/>
            <w:tcBorders>
              <w:top w:val="single" w:sz="6" w:space="0" w:color="808080"/>
              <w:left w:val="single" w:sz="6" w:space="0" w:color="808080"/>
              <w:bottom w:val="single" w:sz="6" w:space="0" w:color="808080"/>
              <w:right w:val="single" w:sz="6" w:space="0" w:color="808080"/>
            </w:tcBorders>
            <w:hideMark/>
          </w:tcPr>
          <w:p w14:paraId="6247F3A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roofErr w:type="spellStart"/>
            <w:r w:rsidRPr="00E4576A">
              <w:rPr>
                <w:rFonts w:ascii="Times New Roman" w:eastAsia="Times New Roman" w:hAnsi="Times New Roman" w:cs="Times New Roman"/>
                <w:kern w:val="0"/>
                <w:sz w:val="20"/>
                <w:szCs w:val="20"/>
                <w:lang w:eastAsia="ru-RU"/>
                <w14:ligatures w14:val="none"/>
              </w:rPr>
              <w:t>Инфографика</w:t>
            </w:r>
            <w:proofErr w:type="spellEnd"/>
            <w:r w:rsidRPr="00E4576A">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564" w:type="dxa"/>
            <w:tcBorders>
              <w:top w:val="single" w:sz="6" w:space="0" w:color="808080"/>
              <w:left w:val="single" w:sz="6" w:space="0" w:color="808080"/>
              <w:bottom w:val="single" w:sz="6" w:space="0" w:color="808080"/>
              <w:right w:val="single" w:sz="6" w:space="0" w:color="808080"/>
            </w:tcBorders>
            <w:hideMark/>
          </w:tcPr>
          <w:p w14:paraId="7D5A2AD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072AABF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0B14C4C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36CDE52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13DCE15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1BBE583F"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33898595"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34EE562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18</w:t>
            </w:r>
          </w:p>
        </w:tc>
        <w:tc>
          <w:tcPr>
            <w:tcW w:w="2277" w:type="dxa"/>
            <w:tcBorders>
              <w:top w:val="single" w:sz="6" w:space="0" w:color="808080"/>
              <w:left w:val="single" w:sz="6" w:space="0" w:color="808080"/>
              <w:bottom w:val="single" w:sz="6" w:space="0" w:color="808080"/>
              <w:right w:val="single" w:sz="6" w:space="0" w:color="808080"/>
            </w:tcBorders>
            <w:hideMark/>
          </w:tcPr>
          <w:p w14:paraId="366CEF5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«Примерочная»</w:t>
            </w:r>
          </w:p>
        </w:tc>
        <w:tc>
          <w:tcPr>
            <w:tcW w:w="1564" w:type="dxa"/>
            <w:tcBorders>
              <w:top w:val="single" w:sz="6" w:space="0" w:color="808080"/>
              <w:left w:val="single" w:sz="6" w:space="0" w:color="808080"/>
              <w:bottom w:val="single" w:sz="6" w:space="0" w:color="808080"/>
              <w:right w:val="single" w:sz="6" w:space="0" w:color="808080"/>
            </w:tcBorders>
            <w:hideMark/>
          </w:tcPr>
          <w:p w14:paraId="0C2795A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5A523D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0B5C2EA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6A7727D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841500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7CA726D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735FE4B"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DD674A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19</w:t>
            </w:r>
          </w:p>
        </w:tc>
        <w:tc>
          <w:tcPr>
            <w:tcW w:w="2277" w:type="dxa"/>
            <w:tcBorders>
              <w:top w:val="single" w:sz="6" w:space="0" w:color="808080"/>
              <w:left w:val="single" w:sz="6" w:space="0" w:color="808080"/>
              <w:bottom w:val="single" w:sz="6" w:space="0" w:color="808080"/>
              <w:right w:val="single" w:sz="6" w:space="0" w:color="808080"/>
            </w:tcBorders>
            <w:hideMark/>
          </w:tcPr>
          <w:p w14:paraId="6745139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564" w:type="dxa"/>
            <w:tcBorders>
              <w:top w:val="single" w:sz="6" w:space="0" w:color="808080"/>
              <w:left w:val="single" w:sz="6" w:space="0" w:color="808080"/>
              <w:bottom w:val="single" w:sz="6" w:space="0" w:color="808080"/>
              <w:right w:val="single" w:sz="6" w:space="0" w:color="808080"/>
            </w:tcBorders>
            <w:hideMark/>
          </w:tcPr>
          <w:p w14:paraId="600E40A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DD43A7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1D3A63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5F9D8F8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A97592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B43E85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AF8B483"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4D695A2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20</w:t>
            </w:r>
          </w:p>
        </w:tc>
        <w:tc>
          <w:tcPr>
            <w:tcW w:w="2277" w:type="dxa"/>
            <w:tcBorders>
              <w:top w:val="single" w:sz="6" w:space="0" w:color="808080"/>
              <w:left w:val="single" w:sz="6" w:space="0" w:color="808080"/>
              <w:bottom w:val="single" w:sz="6" w:space="0" w:color="808080"/>
              <w:right w:val="single" w:sz="6" w:space="0" w:color="808080"/>
            </w:tcBorders>
            <w:hideMark/>
          </w:tcPr>
          <w:p w14:paraId="5DB4CBB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Рекламно-информационный стенд А3</w:t>
            </w:r>
          </w:p>
        </w:tc>
        <w:tc>
          <w:tcPr>
            <w:tcW w:w="1564" w:type="dxa"/>
            <w:tcBorders>
              <w:top w:val="single" w:sz="6" w:space="0" w:color="808080"/>
              <w:left w:val="single" w:sz="6" w:space="0" w:color="808080"/>
              <w:bottom w:val="single" w:sz="6" w:space="0" w:color="808080"/>
              <w:right w:val="single" w:sz="6" w:space="0" w:color="808080"/>
            </w:tcBorders>
            <w:hideMark/>
          </w:tcPr>
          <w:p w14:paraId="7BF7BF6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A77051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30C585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3BA5F8E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94A234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C379269"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1296ECFD"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1231F4C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21</w:t>
            </w:r>
          </w:p>
        </w:tc>
        <w:tc>
          <w:tcPr>
            <w:tcW w:w="2277" w:type="dxa"/>
            <w:tcBorders>
              <w:top w:val="single" w:sz="6" w:space="0" w:color="808080"/>
              <w:left w:val="single" w:sz="6" w:space="0" w:color="808080"/>
              <w:bottom w:val="single" w:sz="6" w:space="0" w:color="808080"/>
              <w:right w:val="single" w:sz="6" w:space="0" w:color="808080"/>
            </w:tcBorders>
            <w:hideMark/>
          </w:tcPr>
          <w:p w14:paraId="21888BC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Карманы для бланков</w:t>
            </w:r>
          </w:p>
        </w:tc>
        <w:tc>
          <w:tcPr>
            <w:tcW w:w="1564" w:type="dxa"/>
            <w:tcBorders>
              <w:top w:val="single" w:sz="6" w:space="0" w:color="808080"/>
              <w:left w:val="single" w:sz="6" w:space="0" w:color="808080"/>
              <w:bottom w:val="single" w:sz="6" w:space="0" w:color="808080"/>
              <w:right w:val="single" w:sz="6" w:space="0" w:color="808080"/>
            </w:tcBorders>
            <w:hideMark/>
          </w:tcPr>
          <w:p w14:paraId="0E67131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353D28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61C0BDA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3A39122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A7B260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216DF68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4D7D97AC"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430E60E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22</w:t>
            </w:r>
          </w:p>
        </w:tc>
        <w:tc>
          <w:tcPr>
            <w:tcW w:w="2277" w:type="dxa"/>
            <w:tcBorders>
              <w:top w:val="single" w:sz="6" w:space="0" w:color="808080"/>
              <w:left w:val="single" w:sz="6" w:space="0" w:color="808080"/>
              <w:bottom w:val="single" w:sz="6" w:space="0" w:color="808080"/>
              <w:right w:val="single" w:sz="6" w:space="0" w:color="808080"/>
            </w:tcBorders>
            <w:hideMark/>
          </w:tcPr>
          <w:p w14:paraId="19A76FB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564" w:type="dxa"/>
            <w:tcBorders>
              <w:top w:val="single" w:sz="6" w:space="0" w:color="808080"/>
              <w:left w:val="single" w:sz="6" w:space="0" w:color="808080"/>
              <w:bottom w:val="single" w:sz="6" w:space="0" w:color="808080"/>
              <w:right w:val="single" w:sz="6" w:space="0" w:color="808080"/>
            </w:tcBorders>
            <w:hideMark/>
          </w:tcPr>
          <w:p w14:paraId="47752FA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75B2A6C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61B63E6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30,00000</w:t>
            </w:r>
          </w:p>
        </w:tc>
        <w:tc>
          <w:tcPr>
            <w:tcW w:w="1009" w:type="dxa"/>
            <w:tcBorders>
              <w:top w:val="single" w:sz="6" w:space="0" w:color="808080"/>
              <w:left w:val="single" w:sz="6" w:space="0" w:color="808080"/>
              <w:bottom w:val="single" w:sz="6" w:space="0" w:color="808080"/>
              <w:right w:val="single" w:sz="6" w:space="0" w:color="808080"/>
            </w:tcBorders>
            <w:hideMark/>
          </w:tcPr>
          <w:p w14:paraId="27858C6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4967223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149905B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443AE500"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663078E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23</w:t>
            </w:r>
          </w:p>
        </w:tc>
        <w:tc>
          <w:tcPr>
            <w:tcW w:w="2277" w:type="dxa"/>
            <w:tcBorders>
              <w:top w:val="single" w:sz="6" w:space="0" w:color="808080"/>
              <w:left w:val="single" w:sz="6" w:space="0" w:color="808080"/>
              <w:bottom w:val="single" w:sz="6" w:space="0" w:color="808080"/>
              <w:right w:val="single" w:sz="6" w:space="0" w:color="808080"/>
            </w:tcBorders>
            <w:hideMark/>
          </w:tcPr>
          <w:p w14:paraId="6C9BF4F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roofErr w:type="spellStart"/>
            <w:r w:rsidRPr="00E4576A">
              <w:rPr>
                <w:rFonts w:ascii="Times New Roman" w:eastAsia="Times New Roman" w:hAnsi="Times New Roman" w:cs="Times New Roman"/>
                <w:kern w:val="0"/>
                <w:sz w:val="20"/>
                <w:szCs w:val="20"/>
                <w:lang w:eastAsia="ru-RU"/>
                <w14:ligatures w14:val="none"/>
              </w:rPr>
              <w:t>Буклетница</w:t>
            </w:r>
            <w:proofErr w:type="spellEnd"/>
            <w:r w:rsidRPr="00E4576A">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564" w:type="dxa"/>
            <w:tcBorders>
              <w:top w:val="single" w:sz="6" w:space="0" w:color="808080"/>
              <w:left w:val="single" w:sz="6" w:space="0" w:color="808080"/>
              <w:bottom w:val="single" w:sz="6" w:space="0" w:color="808080"/>
              <w:right w:val="single" w:sz="6" w:space="0" w:color="808080"/>
            </w:tcBorders>
            <w:hideMark/>
          </w:tcPr>
          <w:p w14:paraId="36116B8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555775C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74F568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59B721B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195CE9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B24220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31D4A4F3"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2270052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24</w:t>
            </w:r>
          </w:p>
        </w:tc>
        <w:tc>
          <w:tcPr>
            <w:tcW w:w="2277" w:type="dxa"/>
            <w:tcBorders>
              <w:top w:val="single" w:sz="6" w:space="0" w:color="808080"/>
              <w:left w:val="single" w:sz="6" w:space="0" w:color="808080"/>
              <w:bottom w:val="single" w:sz="6" w:space="0" w:color="808080"/>
              <w:right w:val="single" w:sz="6" w:space="0" w:color="808080"/>
            </w:tcBorders>
            <w:hideMark/>
          </w:tcPr>
          <w:p w14:paraId="3E82359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Клик рама А3</w:t>
            </w:r>
          </w:p>
        </w:tc>
        <w:tc>
          <w:tcPr>
            <w:tcW w:w="1564" w:type="dxa"/>
            <w:tcBorders>
              <w:top w:val="single" w:sz="6" w:space="0" w:color="808080"/>
              <w:left w:val="single" w:sz="6" w:space="0" w:color="808080"/>
              <w:bottom w:val="single" w:sz="6" w:space="0" w:color="808080"/>
              <w:right w:val="single" w:sz="6" w:space="0" w:color="808080"/>
            </w:tcBorders>
            <w:hideMark/>
          </w:tcPr>
          <w:p w14:paraId="244F5AF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3629A64"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48C9B92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5,00000</w:t>
            </w:r>
          </w:p>
        </w:tc>
        <w:tc>
          <w:tcPr>
            <w:tcW w:w="1009" w:type="dxa"/>
            <w:tcBorders>
              <w:top w:val="single" w:sz="6" w:space="0" w:color="808080"/>
              <w:left w:val="single" w:sz="6" w:space="0" w:color="808080"/>
              <w:bottom w:val="single" w:sz="6" w:space="0" w:color="808080"/>
              <w:right w:val="single" w:sz="6" w:space="0" w:color="808080"/>
            </w:tcBorders>
            <w:hideMark/>
          </w:tcPr>
          <w:p w14:paraId="7DD2052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D1CBB8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25213F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E4576A">
        <w:tblPrEx>
          <w:tblCellMar>
            <w:left w:w="108" w:type="dxa"/>
            <w:right w:w="108" w:type="dxa"/>
          </w:tblCellMar>
        </w:tblPrEx>
        <w:trPr>
          <w:gridAfter w:val="1"/>
          <w:wAfter w:w="152" w:type="dxa"/>
          <w:trHeight w:val="259"/>
        </w:trPr>
        <w:tc>
          <w:tcPr>
            <w:tcW w:w="9621"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E4576A">
        <w:tblPrEx>
          <w:tblCellMar>
            <w:left w:w="108" w:type="dxa"/>
            <w:right w:w="108" w:type="dxa"/>
          </w:tblCellMar>
        </w:tblPrEx>
        <w:trPr>
          <w:gridAfter w:val="1"/>
          <w:wAfter w:w="152" w:type="dxa"/>
          <w:trHeight w:val="259"/>
        </w:trPr>
        <w:tc>
          <w:tcPr>
            <w:tcW w:w="9621"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E4576A">
        <w:tblPrEx>
          <w:tblCellMar>
            <w:left w:w="108" w:type="dxa"/>
            <w:right w:w="108" w:type="dxa"/>
          </w:tblCellMar>
        </w:tblPrEx>
        <w:trPr>
          <w:gridAfter w:val="1"/>
          <w:wAfter w:w="152" w:type="dxa"/>
          <w:trHeight w:val="259"/>
        </w:trPr>
        <w:tc>
          <w:tcPr>
            <w:tcW w:w="9621"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F79BF" w14:textId="77777777" w:rsidR="00E369AA" w:rsidRDefault="00E369AA" w:rsidP="00E4758E">
      <w:r>
        <w:separator/>
      </w:r>
    </w:p>
  </w:endnote>
  <w:endnote w:type="continuationSeparator" w:id="0">
    <w:p w14:paraId="23CD8D9B" w14:textId="77777777" w:rsidR="00E369AA" w:rsidRDefault="00E369A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77F46E6D" w:rsidR="008D1C7F" w:rsidRDefault="008D1C7F">
        <w:pPr>
          <w:pStyle w:val="af3"/>
          <w:jc w:val="right"/>
        </w:pPr>
        <w:r>
          <w:fldChar w:fldCharType="begin"/>
        </w:r>
        <w:r>
          <w:instrText>PAGE   \* MERGEFORMAT</w:instrText>
        </w:r>
        <w:r>
          <w:fldChar w:fldCharType="separate"/>
        </w:r>
        <w:r w:rsidR="00891A79">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6DD69B9B" w:rsidR="008D1C7F" w:rsidRDefault="008D1C7F">
        <w:pPr>
          <w:pStyle w:val="af3"/>
          <w:jc w:val="right"/>
        </w:pPr>
        <w:r>
          <w:fldChar w:fldCharType="begin"/>
        </w:r>
        <w:r>
          <w:instrText>PAGE   \* MERGEFORMAT</w:instrText>
        </w:r>
        <w:r>
          <w:fldChar w:fldCharType="separate"/>
        </w:r>
        <w:r w:rsidR="00891A79">
          <w:rPr>
            <w:noProof/>
          </w:rPr>
          <w:t>3</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61DE5" w14:textId="77777777" w:rsidR="00E369AA" w:rsidRDefault="00E369AA" w:rsidP="00E4758E">
      <w:r>
        <w:separator/>
      </w:r>
    </w:p>
  </w:footnote>
  <w:footnote w:type="continuationSeparator" w:id="0">
    <w:p w14:paraId="1BC43D55" w14:textId="77777777" w:rsidR="00E369AA" w:rsidRDefault="00E369A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E6AD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1A79"/>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0F5"/>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369AA"/>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AE2FA-3008-47DC-8AE1-8DD8D48E4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671</Words>
  <Characters>3829</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11</cp:revision>
  <cp:lastPrinted>2023-06-23T07:59:00Z</cp:lastPrinted>
  <dcterms:created xsi:type="dcterms:W3CDTF">2025-05-14T12:51:00Z</dcterms:created>
  <dcterms:modified xsi:type="dcterms:W3CDTF">2026-08-21T12:48:00Z</dcterms:modified>
</cp:coreProperties>
</file>